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953" w:rsidRDefault="00711953" w:rsidP="00711953">
      <w:pPr>
        <w:pStyle w:val="Titel"/>
      </w:pPr>
      <w:bookmarkStart w:id="0" w:name="_olk_signature"/>
      <w:r>
        <w:t xml:space="preserve">Gemengd weekend </w:t>
      </w:r>
      <w:proofErr w:type="spellStart"/>
      <w:r>
        <w:t>JG’s</w:t>
      </w:r>
      <w:proofErr w:type="spellEnd"/>
      <w:r>
        <w:t xml:space="preserve"> en </w:t>
      </w:r>
      <w:proofErr w:type="spellStart"/>
      <w:r>
        <w:t>JV’s</w:t>
      </w:r>
      <w:proofErr w:type="spellEnd"/>
    </w:p>
    <w:p w:rsidR="00711953" w:rsidRDefault="00711953" w:rsidP="007F6655"/>
    <w:p w:rsidR="007F6655" w:rsidRDefault="007F6655" w:rsidP="007F6655">
      <w:r>
        <w:t>Beste ouders en leden,</w:t>
      </w:r>
    </w:p>
    <w:p w:rsidR="007F6655" w:rsidRDefault="007F6655" w:rsidP="007F6655">
      <w:pPr>
        <w:rPr>
          <w:rFonts w:ascii="Calibri" w:hAnsi="Calibri" w:cs="Calibri"/>
        </w:rPr>
      </w:pPr>
    </w:p>
    <w:p w:rsidR="007F6655" w:rsidRDefault="007F6655" w:rsidP="007F6655">
      <w:pPr>
        <w:rPr>
          <w:rFonts w:ascii="Calibri" w:hAnsi="Calibri" w:cs="Calibri"/>
        </w:rPr>
      </w:pPr>
      <w:r>
        <w:rPr>
          <w:rFonts w:ascii="Calibri" w:hAnsi="Calibri" w:cs="Calibri"/>
        </w:rPr>
        <w:t xml:space="preserve">Het is weer bijna zover, het tweede scoutsweekend van het jaar komt er aan! </w:t>
      </w:r>
    </w:p>
    <w:p w:rsidR="007F6655" w:rsidRDefault="007F6655" w:rsidP="007F6655">
      <w:pPr>
        <w:rPr>
          <w:rFonts w:ascii="Calibri" w:hAnsi="Calibri" w:cs="Calibri"/>
        </w:rPr>
      </w:pPr>
      <w:r>
        <w:rPr>
          <w:rFonts w:ascii="Calibri" w:hAnsi="Calibri" w:cs="Calibri"/>
        </w:rPr>
        <w:t xml:space="preserve">Dit keer trekken de jongverkenners en jonggidsen samen op weekend, op 22-23-24 februari </w:t>
      </w:r>
      <w:bookmarkEnd w:id="0"/>
      <w:r>
        <w:rPr>
          <w:rFonts w:ascii="Calibri" w:hAnsi="Calibri" w:cs="Calibri"/>
        </w:rPr>
        <w:t xml:space="preserve">naar het verre Brugge. </w:t>
      </w:r>
    </w:p>
    <w:p w:rsidR="009904CB" w:rsidRDefault="007F6655" w:rsidP="007F6655">
      <w:pPr>
        <w:rPr>
          <w:rFonts w:ascii="Calibri" w:hAnsi="Calibri" w:cs="Calibri"/>
        </w:rPr>
      </w:pPr>
      <w:r>
        <w:rPr>
          <w:rFonts w:ascii="Calibri" w:hAnsi="Calibri" w:cs="Calibri"/>
        </w:rPr>
        <w:t xml:space="preserve">De </w:t>
      </w:r>
      <w:r w:rsidRPr="00B31D88">
        <w:rPr>
          <w:rFonts w:ascii="Calibri" w:hAnsi="Calibri" w:cs="Calibri"/>
          <w:b/>
        </w:rPr>
        <w:t>rode draad</w:t>
      </w:r>
      <w:r>
        <w:rPr>
          <w:rFonts w:ascii="Calibri" w:hAnsi="Calibri" w:cs="Calibri"/>
        </w:rPr>
        <w:t xml:space="preserve"> doorheen dit weekend zijn</w:t>
      </w:r>
      <w:r w:rsidRPr="00711953">
        <w:rPr>
          <w:rFonts w:ascii="Calibri" w:hAnsi="Calibri" w:cs="Calibri"/>
          <w:b/>
        </w:rPr>
        <w:t xml:space="preserve"> </w:t>
      </w:r>
      <w:r w:rsidR="00B31D88" w:rsidRPr="00B31D88">
        <w:rPr>
          <w:rFonts w:ascii="Calibri" w:hAnsi="Calibri" w:cs="Calibri"/>
          <w:b/>
          <w:highlight w:val="yellow"/>
        </w:rPr>
        <w:t>DUO’S</w:t>
      </w:r>
      <w:r w:rsidR="00B31D88">
        <w:rPr>
          <w:rFonts w:ascii="Calibri" w:hAnsi="Calibri" w:cs="Calibri"/>
          <w:b/>
        </w:rPr>
        <w:t>,</w:t>
      </w:r>
      <w:r w:rsidR="00711953">
        <w:rPr>
          <w:rFonts w:ascii="Calibri" w:hAnsi="Calibri" w:cs="Calibri"/>
        </w:rPr>
        <w:t xml:space="preserve"> bijvoorbeeld</w:t>
      </w:r>
      <w:r>
        <w:rPr>
          <w:rFonts w:ascii="Calibri" w:hAnsi="Calibri" w:cs="Calibri"/>
        </w:rPr>
        <w:t>: peper &amp; zout, Frank &amp; Sabine, en rook &amp; vuu</w:t>
      </w:r>
      <w:r w:rsidR="009904CB">
        <w:rPr>
          <w:rFonts w:ascii="Calibri" w:hAnsi="Calibri" w:cs="Calibri"/>
        </w:rPr>
        <w:t>r.</w:t>
      </w:r>
      <w:r>
        <w:rPr>
          <w:rFonts w:ascii="Calibri" w:hAnsi="Calibri" w:cs="Calibri"/>
        </w:rPr>
        <w:t xml:space="preserve"> Kom dus, al dan niet per twee, verkleed in </w:t>
      </w:r>
      <w:r w:rsidR="009904CB">
        <w:rPr>
          <w:rFonts w:ascii="Calibri" w:hAnsi="Calibri" w:cs="Calibri"/>
        </w:rPr>
        <w:t xml:space="preserve">een zelfgekozen </w:t>
      </w:r>
      <w:r>
        <w:rPr>
          <w:rFonts w:ascii="Calibri" w:hAnsi="Calibri" w:cs="Calibri"/>
        </w:rPr>
        <w:t xml:space="preserve">duo naar het </w:t>
      </w:r>
      <w:r w:rsidRPr="009D6D0C">
        <w:rPr>
          <w:rFonts w:ascii="Calibri" w:hAnsi="Calibri" w:cs="Calibri"/>
          <w:b/>
        </w:rPr>
        <w:t>station van lier</w:t>
      </w:r>
      <w:r>
        <w:rPr>
          <w:rFonts w:ascii="Calibri" w:hAnsi="Calibri" w:cs="Calibri"/>
        </w:rPr>
        <w:t xml:space="preserve"> om </w:t>
      </w:r>
      <w:r w:rsidRPr="009D6D0C">
        <w:rPr>
          <w:rFonts w:ascii="Calibri" w:hAnsi="Calibri" w:cs="Calibri"/>
          <w:b/>
        </w:rPr>
        <w:t>18:30</w:t>
      </w:r>
      <w:r>
        <w:rPr>
          <w:rFonts w:ascii="Calibri" w:hAnsi="Calibri" w:cs="Calibri"/>
        </w:rPr>
        <w:t xml:space="preserve">, waarna jullie weer </w:t>
      </w:r>
      <w:r w:rsidR="00BC7095">
        <w:rPr>
          <w:rFonts w:ascii="Calibri" w:hAnsi="Calibri" w:cs="Calibri"/>
        </w:rPr>
        <w:t>opgehaald worden</w:t>
      </w:r>
      <w:r>
        <w:rPr>
          <w:rFonts w:ascii="Calibri" w:hAnsi="Calibri" w:cs="Calibri"/>
        </w:rPr>
        <w:t xml:space="preserve"> op zondag om </w:t>
      </w:r>
      <w:r w:rsidRPr="009D6D0C">
        <w:rPr>
          <w:rFonts w:ascii="Calibri" w:hAnsi="Calibri" w:cs="Calibri"/>
          <w:b/>
        </w:rPr>
        <w:t>12u</w:t>
      </w:r>
      <w:r>
        <w:rPr>
          <w:rFonts w:ascii="Calibri" w:hAnsi="Calibri" w:cs="Calibri"/>
        </w:rPr>
        <w:t>.</w:t>
      </w:r>
      <w:r w:rsidR="009904CB">
        <w:rPr>
          <w:rFonts w:ascii="Calibri" w:hAnsi="Calibri" w:cs="Calibri"/>
        </w:rPr>
        <w:t xml:space="preserve"> De kostprijs van dit weekend bedraagt €30, graag cash mee te nemen naar het station.</w:t>
      </w:r>
    </w:p>
    <w:p w:rsidR="007F6655" w:rsidRDefault="007F6655" w:rsidP="007F6655">
      <w:pPr>
        <w:rPr>
          <w:rFonts w:ascii="Calibri" w:hAnsi="Calibri" w:cs="Calibri"/>
        </w:rPr>
      </w:pPr>
    </w:p>
    <w:p w:rsidR="007F6655" w:rsidRDefault="007F6655" w:rsidP="007F6655">
      <w:pPr>
        <w:rPr>
          <w:rFonts w:ascii="Calibri" w:hAnsi="Calibri" w:cs="Calibri"/>
        </w:rPr>
      </w:pPr>
      <w:r>
        <w:rPr>
          <w:rFonts w:ascii="Calibri" w:hAnsi="Calibri" w:cs="Calibri"/>
        </w:rPr>
        <w:t xml:space="preserve">Het adres is Merkenveldweg 15, 8210 </w:t>
      </w:r>
      <w:proofErr w:type="spellStart"/>
      <w:r>
        <w:rPr>
          <w:rFonts w:ascii="Calibri" w:hAnsi="Calibri" w:cs="Calibri"/>
        </w:rPr>
        <w:t>Loppem</w:t>
      </w:r>
      <w:proofErr w:type="spellEnd"/>
      <w:r>
        <w:rPr>
          <w:rFonts w:ascii="Calibri" w:hAnsi="Calibri" w:cs="Calibri"/>
        </w:rPr>
        <w:t xml:space="preserve"> in de hopper lokalen.</w:t>
      </w:r>
      <w:r w:rsidR="00711953">
        <w:rPr>
          <w:rFonts w:ascii="Calibri" w:hAnsi="Calibri" w:cs="Calibri"/>
        </w:rPr>
        <w:t xml:space="preserve"> Gelieve dit</w:t>
      </w:r>
      <w:r w:rsidR="003200B9">
        <w:rPr>
          <w:rFonts w:ascii="Calibri" w:hAnsi="Calibri" w:cs="Calibri"/>
        </w:rPr>
        <w:t xml:space="preserve"> niet te vermelden </w:t>
      </w:r>
      <w:bookmarkStart w:id="1" w:name="_GoBack"/>
      <w:bookmarkEnd w:id="1"/>
      <w:r w:rsidR="003200B9">
        <w:rPr>
          <w:rFonts w:ascii="Calibri" w:hAnsi="Calibri" w:cs="Calibri"/>
        </w:rPr>
        <w:t>aan de le</w:t>
      </w:r>
      <w:r w:rsidR="00711953">
        <w:rPr>
          <w:rFonts w:ascii="Calibri" w:hAnsi="Calibri" w:cs="Calibri"/>
        </w:rPr>
        <w:t>den, zodat wij hun een leuke en deftige dropping kunnen geven!</w:t>
      </w:r>
    </w:p>
    <w:p w:rsidR="007F6655" w:rsidRDefault="007F6655" w:rsidP="007F6655">
      <w:pPr>
        <w:rPr>
          <w:rFonts w:ascii="Calibri" w:hAnsi="Calibri" w:cs="Calibri"/>
        </w:rPr>
      </w:pPr>
    </w:p>
    <w:p w:rsidR="00711953" w:rsidRPr="00711953" w:rsidRDefault="00711953" w:rsidP="007F6655">
      <w:pPr>
        <w:rPr>
          <w:rFonts w:ascii="Calibri" w:hAnsi="Calibri" w:cs="Calibri"/>
          <w:b/>
          <w:sz w:val="24"/>
        </w:rPr>
      </w:pPr>
      <w:r w:rsidRPr="00711953">
        <w:rPr>
          <w:rFonts w:ascii="Calibri" w:hAnsi="Calibri" w:cs="Calibri"/>
          <w:b/>
          <w:sz w:val="24"/>
        </w:rPr>
        <w:t xml:space="preserve">Voor zondag: </w:t>
      </w:r>
    </w:p>
    <w:p w:rsidR="007F6655" w:rsidRDefault="007F6655" w:rsidP="007F6655">
      <w:pPr>
        <w:rPr>
          <w:rFonts w:ascii="Calibri" w:hAnsi="Calibri" w:cs="Calibri"/>
        </w:rPr>
      </w:pPr>
      <w:r>
        <w:rPr>
          <w:rFonts w:ascii="Calibri" w:hAnsi="Calibri" w:cs="Calibri"/>
        </w:rPr>
        <w:t xml:space="preserve">Omdat Brugge nogal ver is, en we ook denken aan de kostbare tijd van jullie </w:t>
      </w:r>
      <w:proofErr w:type="spellStart"/>
      <w:r>
        <w:rPr>
          <w:rFonts w:ascii="Calibri" w:hAnsi="Calibri" w:cs="Calibri"/>
        </w:rPr>
        <w:t>oudertjes</w:t>
      </w:r>
      <w:proofErr w:type="spellEnd"/>
      <w:r>
        <w:rPr>
          <w:rFonts w:ascii="Calibri" w:hAnsi="Calibri" w:cs="Calibri"/>
        </w:rPr>
        <w:t xml:space="preserve"> én aan het milieu, hebben we voor dit kamp een online carpool-spreadsheet aangemaakt. Zo raakt elke auto helemaal gevuld met leden, en rijden er dus zo weinig mogelijk auto’s helemaal naar Brugge. Als je dus nog vrije plaatsen hebt in je auto, of je zoekt nog een plaatsje om mee te rijden, kan je dit opgeven in de online spreadsheet. De link vind je hieronder:</w:t>
      </w:r>
    </w:p>
    <w:p w:rsidR="007F6655" w:rsidRDefault="009D6D0C" w:rsidP="007F6655">
      <w:pPr>
        <w:rPr>
          <w:rFonts w:ascii="Calibri" w:hAnsi="Calibri" w:cs="Calibri"/>
        </w:rPr>
      </w:pPr>
      <w:hyperlink r:id="rId4" w:history="1">
        <w:r w:rsidR="007F6655">
          <w:rPr>
            <w:rStyle w:val="Hyperlink"/>
            <w:rFonts w:ascii="Calibri" w:hAnsi="Calibri" w:cs="Calibri"/>
          </w:rPr>
          <w:t>https://docs.google.com/spreadsheets/d/1exmdEJ0lMSUV8YBWHPtbQZbOz-Thn4KtAE269dAjtS8/edit?usp=sharing</w:t>
        </w:r>
      </w:hyperlink>
    </w:p>
    <w:p w:rsidR="007F6655" w:rsidRDefault="007F6655" w:rsidP="007F6655">
      <w:pPr>
        <w:rPr>
          <w:rFonts w:ascii="Calibri" w:hAnsi="Calibri" w:cs="Calibri"/>
        </w:rPr>
      </w:pPr>
    </w:p>
    <w:p w:rsidR="0018722F" w:rsidRPr="00711953" w:rsidRDefault="003200B9" w:rsidP="00711953">
      <w:pPr>
        <w:rPr>
          <w:b/>
          <w:sz w:val="24"/>
        </w:rPr>
      </w:pPr>
      <w:r w:rsidRPr="003200B9">
        <w:drawing>
          <wp:anchor distT="0" distB="0" distL="114300" distR="114300" simplePos="0" relativeHeight="251658240" behindDoc="1" locked="0" layoutInCell="1" allowOverlap="1" wp14:anchorId="489DCB7C">
            <wp:simplePos x="0" y="0"/>
            <wp:positionH relativeFrom="column">
              <wp:posOffset>2691130</wp:posOffset>
            </wp:positionH>
            <wp:positionV relativeFrom="paragraph">
              <wp:posOffset>100330</wp:posOffset>
            </wp:positionV>
            <wp:extent cx="3114675" cy="3114675"/>
            <wp:effectExtent l="0" t="0" r="952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0800000" flipV="1">
                      <a:off x="0" y="0"/>
                      <a:ext cx="3114675" cy="3114675"/>
                    </a:xfrm>
                    <a:prstGeom prst="rect">
                      <a:avLst/>
                    </a:prstGeom>
                  </pic:spPr>
                </pic:pic>
              </a:graphicData>
            </a:graphic>
            <wp14:sizeRelH relativeFrom="margin">
              <wp14:pctWidth>0</wp14:pctWidth>
            </wp14:sizeRelH>
            <wp14:sizeRelV relativeFrom="margin">
              <wp14:pctHeight>0</wp14:pctHeight>
            </wp14:sizeRelV>
          </wp:anchor>
        </w:drawing>
      </w:r>
      <w:r w:rsidR="0018722F" w:rsidRPr="00711953">
        <w:rPr>
          <w:b/>
          <w:sz w:val="24"/>
        </w:rPr>
        <w:t>Wat zeker mee te nemen:</w:t>
      </w:r>
    </w:p>
    <w:p w:rsidR="00E06DE0" w:rsidRDefault="00E06DE0" w:rsidP="007F6655">
      <w:pPr>
        <w:rPr>
          <w:rFonts w:ascii="Calibri" w:hAnsi="Calibri" w:cs="Calibri"/>
        </w:rPr>
      </w:pPr>
      <w:r>
        <w:rPr>
          <w:rFonts w:ascii="Calibri" w:hAnsi="Calibri" w:cs="Calibri"/>
        </w:rPr>
        <w:t>Slaapzak &amp; matje</w:t>
      </w:r>
    </w:p>
    <w:p w:rsidR="00E06DE0" w:rsidRDefault="00E06DE0" w:rsidP="007F6655">
      <w:pPr>
        <w:rPr>
          <w:rFonts w:ascii="Calibri" w:hAnsi="Calibri" w:cs="Calibri"/>
        </w:rPr>
      </w:pPr>
      <w:r>
        <w:rPr>
          <w:rFonts w:ascii="Calibri" w:hAnsi="Calibri" w:cs="Calibri"/>
        </w:rPr>
        <w:t>Tandenborstel &amp; Tandpasta</w:t>
      </w:r>
    </w:p>
    <w:p w:rsidR="00E06DE0" w:rsidRDefault="00E06DE0" w:rsidP="007F6655">
      <w:pPr>
        <w:rPr>
          <w:rFonts w:ascii="Calibri" w:hAnsi="Calibri" w:cs="Calibri"/>
        </w:rPr>
      </w:pPr>
      <w:r>
        <w:rPr>
          <w:rFonts w:ascii="Calibri" w:hAnsi="Calibri" w:cs="Calibri"/>
        </w:rPr>
        <w:t>Kousen &amp; schoenen</w:t>
      </w:r>
    </w:p>
    <w:p w:rsidR="00E06DE0" w:rsidRDefault="00E06DE0" w:rsidP="007F6655">
      <w:pPr>
        <w:rPr>
          <w:rFonts w:ascii="Calibri" w:hAnsi="Calibri" w:cs="Calibri"/>
        </w:rPr>
      </w:pPr>
      <w:r>
        <w:rPr>
          <w:rFonts w:ascii="Calibri" w:hAnsi="Calibri" w:cs="Calibri"/>
        </w:rPr>
        <w:t>Broeken &amp; onderbroeken</w:t>
      </w:r>
    </w:p>
    <w:p w:rsidR="00E06DE0" w:rsidRDefault="00E06DE0" w:rsidP="007F6655">
      <w:pPr>
        <w:rPr>
          <w:rFonts w:ascii="Calibri" w:hAnsi="Calibri" w:cs="Calibri"/>
        </w:rPr>
      </w:pPr>
      <w:r>
        <w:rPr>
          <w:rFonts w:ascii="Calibri" w:hAnsi="Calibri" w:cs="Calibri"/>
        </w:rPr>
        <w:t>Truien &amp; T-shirts</w:t>
      </w:r>
    </w:p>
    <w:p w:rsidR="00E06DE0" w:rsidRDefault="00E06DE0" w:rsidP="007F6655">
      <w:pPr>
        <w:rPr>
          <w:rFonts w:ascii="Calibri" w:hAnsi="Calibri" w:cs="Calibri"/>
        </w:rPr>
      </w:pPr>
      <w:r>
        <w:rPr>
          <w:rFonts w:ascii="Calibri" w:hAnsi="Calibri" w:cs="Calibri"/>
        </w:rPr>
        <w:t>Pyjama &amp; Knuffel</w:t>
      </w:r>
    </w:p>
    <w:p w:rsidR="00E06DE0" w:rsidRDefault="00E06DE0" w:rsidP="007F6655">
      <w:pPr>
        <w:rPr>
          <w:rFonts w:ascii="Calibri" w:hAnsi="Calibri" w:cs="Calibri"/>
        </w:rPr>
      </w:pPr>
      <w:r>
        <w:rPr>
          <w:rFonts w:ascii="Calibri" w:hAnsi="Calibri" w:cs="Calibri"/>
        </w:rPr>
        <w:t>Verkleedkeren &amp; goed humeur</w:t>
      </w:r>
    </w:p>
    <w:p w:rsidR="003200B9" w:rsidRDefault="003200B9" w:rsidP="007F6655">
      <w:pPr>
        <w:rPr>
          <w:rFonts w:ascii="Calibri" w:hAnsi="Calibri" w:cs="Calibri"/>
        </w:rPr>
      </w:pPr>
      <w:r>
        <w:rPr>
          <w:rFonts w:ascii="Calibri" w:hAnsi="Calibri" w:cs="Calibri"/>
        </w:rPr>
        <w:t>Zaklamp</w:t>
      </w:r>
    </w:p>
    <w:p w:rsidR="00E06DE0" w:rsidRDefault="00E06DE0" w:rsidP="007F6655">
      <w:pPr>
        <w:rPr>
          <w:rFonts w:ascii="Calibri" w:hAnsi="Calibri" w:cs="Calibri"/>
        </w:rPr>
      </w:pPr>
    </w:p>
    <w:p w:rsidR="00E06DE0" w:rsidRPr="00711953" w:rsidRDefault="00E06DE0" w:rsidP="007F6655">
      <w:pPr>
        <w:rPr>
          <w:rFonts w:ascii="Calibri" w:hAnsi="Calibri" w:cs="Calibri"/>
          <w:b/>
          <w:sz w:val="24"/>
        </w:rPr>
      </w:pPr>
      <w:r w:rsidRPr="00711953">
        <w:rPr>
          <w:rFonts w:ascii="Calibri" w:hAnsi="Calibri" w:cs="Calibri"/>
          <w:b/>
          <w:sz w:val="24"/>
        </w:rPr>
        <w:t>Wat niet mee te nemen:</w:t>
      </w:r>
    </w:p>
    <w:p w:rsidR="00E06DE0" w:rsidRDefault="00E06DE0" w:rsidP="007F6655">
      <w:pPr>
        <w:rPr>
          <w:rFonts w:ascii="Calibri" w:hAnsi="Calibri" w:cs="Calibri"/>
        </w:rPr>
      </w:pPr>
      <w:r>
        <w:rPr>
          <w:rFonts w:ascii="Calibri" w:hAnsi="Calibri" w:cs="Calibri"/>
        </w:rPr>
        <w:t>Gsm’s &amp; gameboys</w:t>
      </w:r>
    </w:p>
    <w:p w:rsidR="00E06DE0" w:rsidRDefault="00E06DE0" w:rsidP="007F6655">
      <w:pPr>
        <w:rPr>
          <w:rFonts w:ascii="Calibri" w:hAnsi="Calibri" w:cs="Calibri"/>
        </w:rPr>
      </w:pPr>
      <w:r>
        <w:rPr>
          <w:rFonts w:ascii="Calibri" w:hAnsi="Calibri" w:cs="Calibri"/>
        </w:rPr>
        <w:t>Horloges &amp; juwelen</w:t>
      </w:r>
    </w:p>
    <w:p w:rsidR="00E06DE0" w:rsidRDefault="00E06DE0" w:rsidP="007F6655">
      <w:pPr>
        <w:rPr>
          <w:rFonts w:ascii="Calibri" w:hAnsi="Calibri" w:cs="Calibri"/>
        </w:rPr>
      </w:pPr>
      <w:r>
        <w:rPr>
          <w:rFonts w:ascii="Calibri" w:hAnsi="Calibri" w:cs="Calibri"/>
        </w:rPr>
        <w:t>Drank &amp; drugs</w:t>
      </w:r>
    </w:p>
    <w:p w:rsidR="00E06DE0" w:rsidRDefault="00E06DE0" w:rsidP="007F6655">
      <w:pPr>
        <w:rPr>
          <w:rFonts w:ascii="Calibri" w:hAnsi="Calibri" w:cs="Calibri"/>
        </w:rPr>
      </w:pPr>
      <w:r>
        <w:rPr>
          <w:rFonts w:ascii="Calibri" w:hAnsi="Calibri" w:cs="Calibri"/>
        </w:rPr>
        <w:t>Snoep &amp; koeken</w:t>
      </w:r>
    </w:p>
    <w:p w:rsidR="003200B9" w:rsidRDefault="003200B9" w:rsidP="007F6655">
      <w:pPr>
        <w:rPr>
          <w:rFonts w:ascii="Calibri" w:hAnsi="Calibri" w:cs="Calibri"/>
        </w:rPr>
      </w:pPr>
      <w:r>
        <w:rPr>
          <w:rFonts w:ascii="Calibri" w:hAnsi="Calibri" w:cs="Calibri"/>
        </w:rPr>
        <w:t>Geld</w:t>
      </w:r>
    </w:p>
    <w:p w:rsidR="00E06DE0" w:rsidRDefault="00E06DE0" w:rsidP="007F6655">
      <w:pPr>
        <w:rPr>
          <w:rFonts w:ascii="Calibri" w:hAnsi="Calibri" w:cs="Calibri"/>
        </w:rPr>
      </w:pPr>
    </w:p>
    <w:p w:rsidR="007F6655" w:rsidRDefault="007F6655" w:rsidP="007F6655">
      <w:pPr>
        <w:rPr>
          <w:rFonts w:ascii="Calibri" w:hAnsi="Calibri" w:cs="Calibri"/>
        </w:rPr>
      </w:pPr>
      <w:r>
        <w:rPr>
          <w:rFonts w:ascii="Calibri" w:hAnsi="Calibri" w:cs="Calibri"/>
        </w:rPr>
        <w:t>Tot dan!</w:t>
      </w:r>
    </w:p>
    <w:p w:rsidR="007F6655" w:rsidRDefault="007F6655" w:rsidP="007F6655">
      <w:pPr>
        <w:rPr>
          <w:rFonts w:ascii="Calibri" w:hAnsi="Calibri" w:cs="Calibri"/>
        </w:rPr>
      </w:pPr>
    </w:p>
    <w:p w:rsidR="007F6655" w:rsidRPr="003200B9" w:rsidRDefault="007F6655" w:rsidP="007F6655">
      <w:pPr>
        <w:rPr>
          <w:rFonts w:ascii="Calibri" w:hAnsi="Calibri" w:cs="Calibri"/>
          <w:b/>
        </w:rPr>
      </w:pPr>
      <w:r w:rsidRPr="003200B9">
        <w:rPr>
          <w:rFonts w:ascii="Calibri" w:hAnsi="Calibri" w:cs="Calibri"/>
          <w:b/>
        </w:rPr>
        <w:t>Stevige linker,</w:t>
      </w:r>
    </w:p>
    <w:p w:rsidR="007F6655" w:rsidRDefault="007F6655" w:rsidP="007F6655">
      <w:pPr>
        <w:rPr>
          <w:rFonts w:ascii="Calibri" w:hAnsi="Calibri" w:cs="Calibri"/>
        </w:rPr>
      </w:pPr>
    </w:p>
    <w:p w:rsidR="00B31D88" w:rsidRPr="003200B9" w:rsidRDefault="007F6655" w:rsidP="007F6655">
      <w:pPr>
        <w:rPr>
          <w:rFonts w:ascii="Calibri" w:hAnsi="Calibri" w:cs="Calibri"/>
          <w:b/>
        </w:rPr>
      </w:pPr>
      <w:r w:rsidRPr="003200B9">
        <w:rPr>
          <w:rFonts w:ascii="Calibri" w:hAnsi="Calibri" w:cs="Calibri"/>
          <w:b/>
        </w:rPr>
        <w:t xml:space="preserve">Het </w:t>
      </w:r>
      <w:proofErr w:type="spellStart"/>
      <w:r w:rsidRPr="003200B9">
        <w:rPr>
          <w:rFonts w:ascii="Calibri" w:hAnsi="Calibri" w:cs="Calibri"/>
          <w:b/>
        </w:rPr>
        <w:t>Jongverkennerteam</w:t>
      </w:r>
      <w:proofErr w:type="spellEnd"/>
      <w:r w:rsidRPr="003200B9">
        <w:rPr>
          <w:rFonts w:ascii="Calibri" w:hAnsi="Calibri" w:cs="Calibri"/>
          <w:b/>
        </w:rPr>
        <w:t>:</w:t>
      </w:r>
      <w:r w:rsidR="00B31D88" w:rsidRPr="003200B9">
        <w:rPr>
          <w:rFonts w:ascii="Calibri" w:hAnsi="Calibri" w:cs="Calibri"/>
          <w:b/>
        </w:rPr>
        <w:tab/>
      </w:r>
      <w:r w:rsidR="00B31D88">
        <w:rPr>
          <w:rFonts w:ascii="Calibri" w:hAnsi="Calibri" w:cs="Calibri"/>
        </w:rPr>
        <w:tab/>
      </w:r>
      <w:r w:rsidR="00B31D88">
        <w:rPr>
          <w:rFonts w:ascii="Calibri" w:hAnsi="Calibri" w:cs="Calibri"/>
        </w:rPr>
        <w:tab/>
      </w:r>
      <w:r w:rsidR="00B31D88" w:rsidRPr="003200B9">
        <w:rPr>
          <w:rFonts w:ascii="Calibri" w:hAnsi="Calibri" w:cs="Calibri"/>
          <w:b/>
        </w:rPr>
        <w:t>Het Jonggidsenteam:</w:t>
      </w:r>
    </w:p>
    <w:p w:rsidR="007F6655" w:rsidRDefault="007F6655" w:rsidP="007F6655">
      <w:pPr>
        <w:rPr>
          <w:rFonts w:ascii="Calibri" w:hAnsi="Calibri" w:cs="Calibri"/>
        </w:rPr>
      </w:pPr>
      <w:r>
        <w:rPr>
          <w:rFonts w:ascii="Calibri" w:hAnsi="Calibri" w:cs="Calibri"/>
        </w:rPr>
        <w:t xml:space="preserve">Jules </w:t>
      </w:r>
      <w:proofErr w:type="spellStart"/>
      <w:r>
        <w:rPr>
          <w:rFonts w:ascii="Calibri" w:hAnsi="Calibri" w:cs="Calibri"/>
        </w:rPr>
        <w:t>Hoefkens</w:t>
      </w:r>
      <w:proofErr w:type="spellEnd"/>
      <w:r>
        <w:rPr>
          <w:rFonts w:ascii="Calibri" w:hAnsi="Calibri" w:cs="Calibri"/>
        </w:rPr>
        <w:tab/>
      </w:r>
      <w:r>
        <w:rPr>
          <w:rFonts w:ascii="Calibri" w:hAnsi="Calibri" w:cs="Calibri"/>
        </w:rPr>
        <w:tab/>
        <w:t>0489712126</w:t>
      </w:r>
      <w:r w:rsidR="00B31D88">
        <w:rPr>
          <w:rFonts w:ascii="Calibri" w:hAnsi="Calibri" w:cs="Calibri"/>
        </w:rPr>
        <w:tab/>
      </w:r>
      <w:r w:rsidR="00B31D88">
        <w:rPr>
          <w:rFonts w:ascii="Calibri" w:hAnsi="Calibri" w:cs="Calibri"/>
        </w:rPr>
        <w:tab/>
        <w:t xml:space="preserve">Pauline </w:t>
      </w:r>
      <w:proofErr w:type="spellStart"/>
      <w:r w:rsidR="00B31D88">
        <w:rPr>
          <w:rFonts w:ascii="Calibri" w:hAnsi="Calibri" w:cs="Calibri"/>
        </w:rPr>
        <w:t>Goovaerts</w:t>
      </w:r>
      <w:proofErr w:type="spellEnd"/>
      <w:r w:rsidR="00B31D88">
        <w:rPr>
          <w:rFonts w:ascii="Calibri" w:hAnsi="Calibri" w:cs="Calibri"/>
        </w:rPr>
        <w:tab/>
      </w:r>
      <w:r w:rsidR="00B31D88">
        <w:rPr>
          <w:rFonts w:ascii="Calibri" w:hAnsi="Calibri" w:cs="Calibri"/>
        </w:rPr>
        <w:t>0479091628</w:t>
      </w:r>
    </w:p>
    <w:p w:rsidR="007F6655" w:rsidRDefault="007F6655" w:rsidP="007F6655">
      <w:pPr>
        <w:rPr>
          <w:rFonts w:ascii="Calibri" w:hAnsi="Calibri" w:cs="Calibri"/>
        </w:rPr>
      </w:pPr>
      <w:r>
        <w:rPr>
          <w:rFonts w:ascii="Calibri" w:hAnsi="Calibri" w:cs="Calibri"/>
        </w:rPr>
        <w:t>Seppe Feijen</w:t>
      </w:r>
      <w:r>
        <w:rPr>
          <w:rFonts w:ascii="Calibri" w:hAnsi="Calibri" w:cs="Calibri"/>
        </w:rPr>
        <w:tab/>
      </w:r>
      <w:r>
        <w:rPr>
          <w:rFonts w:ascii="Calibri" w:hAnsi="Calibri" w:cs="Calibri"/>
        </w:rPr>
        <w:tab/>
        <w:t>0476068367</w:t>
      </w:r>
      <w:r w:rsidR="00B31D88">
        <w:rPr>
          <w:rFonts w:ascii="Calibri" w:hAnsi="Calibri" w:cs="Calibri"/>
        </w:rPr>
        <w:tab/>
      </w:r>
      <w:r w:rsidR="00B31D88">
        <w:rPr>
          <w:rFonts w:ascii="Calibri" w:hAnsi="Calibri" w:cs="Calibri"/>
        </w:rPr>
        <w:tab/>
        <w:t>Cas Peeters</w:t>
      </w:r>
      <w:r w:rsidR="00B31D88">
        <w:rPr>
          <w:rFonts w:ascii="Calibri" w:hAnsi="Calibri" w:cs="Calibri"/>
        </w:rPr>
        <w:tab/>
      </w:r>
      <w:r w:rsidR="00B31D88">
        <w:rPr>
          <w:rFonts w:ascii="Calibri" w:hAnsi="Calibri" w:cs="Calibri"/>
        </w:rPr>
        <w:tab/>
        <w:t>0472756627</w:t>
      </w:r>
    </w:p>
    <w:p w:rsidR="007F6655" w:rsidRDefault="007F6655" w:rsidP="007F6655">
      <w:pPr>
        <w:rPr>
          <w:rFonts w:ascii="Calibri" w:hAnsi="Calibri" w:cs="Calibri"/>
        </w:rPr>
      </w:pPr>
      <w:proofErr w:type="spellStart"/>
      <w:r>
        <w:rPr>
          <w:rFonts w:ascii="Calibri" w:hAnsi="Calibri" w:cs="Calibri"/>
        </w:rPr>
        <w:t>Katho</w:t>
      </w:r>
      <w:proofErr w:type="spellEnd"/>
      <w:r>
        <w:rPr>
          <w:rFonts w:ascii="Calibri" w:hAnsi="Calibri" w:cs="Calibri"/>
        </w:rPr>
        <w:t xml:space="preserve"> Bogaert</w:t>
      </w:r>
      <w:r>
        <w:rPr>
          <w:rFonts w:ascii="Calibri" w:hAnsi="Calibri" w:cs="Calibri"/>
        </w:rPr>
        <w:tab/>
      </w:r>
      <w:r>
        <w:rPr>
          <w:rFonts w:ascii="Calibri" w:hAnsi="Calibri" w:cs="Calibri"/>
        </w:rPr>
        <w:tab/>
        <w:t>0487731937</w:t>
      </w:r>
      <w:r w:rsidR="00B31D88">
        <w:rPr>
          <w:rFonts w:ascii="Calibri" w:hAnsi="Calibri" w:cs="Calibri"/>
        </w:rPr>
        <w:tab/>
      </w:r>
      <w:r w:rsidR="00B31D88">
        <w:rPr>
          <w:rFonts w:ascii="Calibri" w:hAnsi="Calibri" w:cs="Calibri"/>
        </w:rPr>
        <w:tab/>
        <w:t xml:space="preserve">Jade </w:t>
      </w:r>
      <w:proofErr w:type="spellStart"/>
      <w:r w:rsidR="00B31D88">
        <w:rPr>
          <w:rFonts w:ascii="Calibri" w:hAnsi="Calibri" w:cs="Calibri"/>
        </w:rPr>
        <w:t>Apers</w:t>
      </w:r>
      <w:proofErr w:type="spellEnd"/>
      <w:r w:rsidR="00B31D88">
        <w:rPr>
          <w:rFonts w:ascii="Calibri" w:hAnsi="Calibri" w:cs="Calibri"/>
        </w:rPr>
        <w:tab/>
      </w:r>
      <w:r w:rsidR="00B31D88">
        <w:rPr>
          <w:rFonts w:ascii="Calibri" w:hAnsi="Calibri" w:cs="Calibri"/>
        </w:rPr>
        <w:tab/>
        <w:t>0477282045</w:t>
      </w:r>
    </w:p>
    <w:p w:rsidR="00B31D88" w:rsidRPr="003200B9" w:rsidRDefault="007F6655">
      <w:pPr>
        <w:rPr>
          <w:rFonts w:ascii="Calibri" w:hAnsi="Calibri" w:cs="Calibri"/>
        </w:rPr>
      </w:pPr>
      <w:r>
        <w:rPr>
          <w:rFonts w:ascii="Calibri" w:hAnsi="Calibri" w:cs="Calibri"/>
        </w:rPr>
        <w:t>Nicolas Van Rooy</w:t>
      </w:r>
      <w:r>
        <w:rPr>
          <w:rFonts w:ascii="Calibri" w:hAnsi="Calibri" w:cs="Calibri"/>
        </w:rPr>
        <w:tab/>
        <w:t>0493032551</w:t>
      </w:r>
      <w:r w:rsidR="00B31D88">
        <w:rPr>
          <w:rFonts w:ascii="Calibri" w:hAnsi="Calibri" w:cs="Calibri"/>
        </w:rPr>
        <w:tab/>
      </w:r>
      <w:r w:rsidR="00B31D88">
        <w:rPr>
          <w:rFonts w:ascii="Calibri" w:hAnsi="Calibri" w:cs="Calibri"/>
        </w:rPr>
        <w:tab/>
        <w:t>Wannes Verberck</w:t>
      </w:r>
      <w:r w:rsidR="00B31D88">
        <w:rPr>
          <w:rFonts w:ascii="Calibri" w:hAnsi="Calibri" w:cs="Calibri"/>
        </w:rPr>
        <w:tab/>
        <w:t>0483472016</w:t>
      </w:r>
    </w:p>
    <w:sectPr w:rsidR="00B31D88" w:rsidRPr="0032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655"/>
    <w:rsid w:val="0018722F"/>
    <w:rsid w:val="003200B9"/>
    <w:rsid w:val="005E0C8F"/>
    <w:rsid w:val="00711953"/>
    <w:rsid w:val="007F6655"/>
    <w:rsid w:val="009904CB"/>
    <w:rsid w:val="009D6D0C"/>
    <w:rsid w:val="00B31D88"/>
    <w:rsid w:val="00BC7095"/>
    <w:rsid w:val="00E06DE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BDEBA"/>
  <w15:chartTrackingRefBased/>
  <w15:docId w15:val="{48677ED0-8745-4800-9E8F-810BE593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F6655"/>
    <w:pPr>
      <w:spacing w:after="0" w:line="240" w:lineRule="auto"/>
    </w:pPr>
    <w:rPr>
      <w:rFonts w:eastAsiaTheme="minorEastAsia"/>
      <w:lang w:eastAsia="nl-BE"/>
    </w:rPr>
  </w:style>
  <w:style w:type="paragraph" w:styleId="Kop2">
    <w:name w:val="heading 2"/>
    <w:basedOn w:val="Standaard"/>
    <w:next w:val="Standaard"/>
    <w:link w:val="Kop2Char"/>
    <w:uiPriority w:val="9"/>
    <w:unhideWhenUsed/>
    <w:qFormat/>
    <w:rsid w:val="007119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F6655"/>
    <w:rPr>
      <w:color w:val="0563C1" w:themeColor="hyperlink"/>
      <w:u w:val="single"/>
    </w:rPr>
  </w:style>
  <w:style w:type="paragraph" w:styleId="Titel">
    <w:name w:val="Title"/>
    <w:basedOn w:val="Standaard"/>
    <w:next w:val="Standaard"/>
    <w:link w:val="TitelChar"/>
    <w:uiPriority w:val="10"/>
    <w:qFormat/>
    <w:rsid w:val="00711953"/>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1953"/>
    <w:rPr>
      <w:rFonts w:asciiTheme="majorHAnsi" w:eastAsiaTheme="majorEastAsia" w:hAnsiTheme="majorHAnsi" w:cstheme="majorBidi"/>
      <w:spacing w:val="-10"/>
      <w:kern w:val="28"/>
      <w:sz w:val="56"/>
      <w:szCs w:val="56"/>
      <w:lang w:eastAsia="nl-BE"/>
    </w:rPr>
  </w:style>
  <w:style w:type="character" w:customStyle="1" w:styleId="Kop2Char">
    <w:name w:val="Kop 2 Char"/>
    <w:basedOn w:val="Standaardalinea-lettertype"/>
    <w:link w:val="Kop2"/>
    <w:uiPriority w:val="9"/>
    <w:rsid w:val="00711953"/>
    <w:rPr>
      <w:rFonts w:asciiTheme="majorHAnsi" w:eastAsiaTheme="majorEastAsia" w:hAnsiTheme="majorHAnsi" w:cstheme="majorBidi"/>
      <w:color w:val="2F5496" w:themeColor="accent1" w:themeShade="BF"/>
      <w:sz w:val="26"/>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75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ocs.google.com/spreadsheets/d/1exmdEJ0lMSUV8YBWHPtbQZbOz-Thn4KtAE269dAjtS8/edit?usp=sharing"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307</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Seppe Feijen</dc:creator>
  <cp:keywords/>
  <dc:description/>
  <cp:lastModifiedBy>Johan Verberck</cp:lastModifiedBy>
  <cp:revision>6</cp:revision>
  <dcterms:created xsi:type="dcterms:W3CDTF">2019-02-13T12:53:00Z</dcterms:created>
  <dcterms:modified xsi:type="dcterms:W3CDTF">2019-02-16T00:27:00Z</dcterms:modified>
</cp:coreProperties>
</file>